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7D" w:rsidRPr="0091394F" w:rsidRDefault="00C42E0D" w:rsidP="0068542C">
      <w:pPr>
        <w:jc w:val="both"/>
        <w:rPr>
          <w:b/>
        </w:rPr>
      </w:pPr>
      <w:r w:rsidRPr="0091394F">
        <w:rPr>
          <w:b/>
        </w:rPr>
        <w:t xml:space="preserve">Informacija o projektu </w:t>
      </w:r>
      <w:bookmarkStart w:id="0" w:name="_GoBack"/>
      <w:r w:rsidRPr="0091394F">
        <w:rPr>
          <w:b/>
        </w:rPr>
        <w:t>"Primjena suvremenih tehnologija zavarivanja u radu s učenicima srednjih strukovnih škola"</w:t>
      </w:r>
    </w:p>
    <w:bookmarkEnd w:id="0"/>
    <w:p w:rsidR="00C42E0D" w:rsidRDefault="0068542C" w:rsidP="0068542C">
      <w:pPr>
        <w:jc w:val="both"/>
      </w:pPr>
      <w:r w:rsidRPr="0068542C">
        <w:t>U svijetu stalnih tehnoloških promjena i novih inovativnih proizvodnih procesa nameće se nužnost i potreba usklađivanja obrazovnih programa i nastavnih metoda poučavanja tim promjenama.</w:t>
      </w:r>
    </w:p>
    <w:p w:rsidR="00C42E0D" w:rsidRDefault="0068542C" w:rsidP="0068542C">
      <w:pPr>
        <w:jc w:val="both"/>
      </w:pPr>
      <w:r>
        <w:t xml:space="preserve">Stoga </w:t>
      </w:r>
      <w:r w:rsidR="00C42E0D">
        <w:t xml:space="preserve">Elektrotehničko društvo Zagreb i </w:t>
      </w:r>
      <w:r w:rsidR="00C42E0D" w:rsidRPr="00C42E0D">
        <w:t>Srednj</w:t>
      </w:r>
      <w:r w:rsidR="00C42E0D">
        <w:t>a</w:t>
      </w:r>
      <w:r w:rsidR="00C42E0D" w:rsidRPr="00C42E0D">
        <w:t xml:space="preserve"> strukovn</w:t>
      </w:r>
      <w:r w:rsidR="00C42E0D">
        <w:t>a</w:t>
      </w:r>
      <w:r w:rsidR="00C42E0D" w:rsidRPr="00C42E0D">
        <w:t xml:space="preserve"> škol</w:t>
      </w:r>
      <w:r w:rsidR="00C42E0D">
        <w:t>a</w:t>
      </w:r>
      <w:r w:rsidR="00C42E0D" w:rsidRPr="00C42E0D">
        <w:t xml:space="preserve"> Velika Gorica </w:t>
      </w:r>
      <w:r w:rsidR="00C42E0D">
        <w:t xml:space="preserve">u partnerstvu provode projekt "Primjena suvremenih tehnologija zavarivanja u radu s učenicima srednjih strukovnih škola" koji sufinanciraju Ministarstvo znanosti i obrazovanja RH i Zagrebačka županija u ukupnom iznosu 250.000 HRK. </w:t>
      </w:r>
      <w:r>
        <w:t>Projekt smo započeli provoditi početkom ove godine a završeta</w:t>
      </w:r>
      <w:r w:rsidR="00547D41">
        <w:t>k</w:t>
      </w:r>
      <w:r>
        <w:t xml:space="preserve"> istog planiran je u lipnju ove godine.</w:t>
      </w:r>
    </w:p>
    <w:p w:rsidR="00C42E0D" w:rsidRDefault="00C42E0D" w:rsidP="0068542C">
      <w:pPr>
        <w:jc w:val="both"/>
      </w:pPr>
      <w:r>
        <w:t xml:space="preserve">Cilj projekta je u </w:t>
      </w:r>
      <w:r w:rsidR="00547D41">
        <w:t>našoj Školi</w:t>
      </w:r>
      <w:r>
        <w:t>, u radionici za praktičnu nastavu učenika, urediti i opremiti dva radna mjesta za obuku zavarivanja. Radna mjesta  bit će opremljena suvremenom opremom za zavarivanje (postupci MIG/MAG; TIG i REL), radnim stolovima s odstranjivanjem štetnih plinova te potrebnom zaštitnom opremom i priborom. Time će se omogućiti učenicima upoznavanje, praktično savladavanje i korištenje suvremenih tehnologija zavarivanja te stjecanje novih znanja i vještina koja će moći koristiti u budućem radu ili daljnjem obrazovanju kao i povećanju vlastitih kompetencija sukladno zahtjevima tržišta rada.</w:t>
      </w:r>
    </w:p>
    <w:p w:rsidR="00C42E0D" w:rsidRDefault="00C42E0D" w:rsidP="0068542C">
      <w:pPr>
        <w:jc w:val="both"/>
      </w:pPr>
      <w:r>
        <w:t xml:space="preserve">Stručni suradnici na </w:t>
      </w:r>
      <w:r w:rsidRPr="00C42E0D">
        <w:t>projekta priznati</w:t>
      </w:r>
      <w:r>
        <w:t xml:space="preserve"> su </w:t>
      </w:r>
      <w:r w:rsidRPr="00C42E0D">
        <w:t>stručnjaci s područja zavarivanja</w:t>
      </w:r>
      <w:r>
        <w:t xml:space="preserve"> i oni će</w:t>
      </w:r>
      <w:r w:rsidRPr="00C42E0D">
        <w:t xml:space="preserve"> kroz projekt  educirati </w:t>
      </w:r>
      <w:r w:rsidR="0068542C">
        <w:t>dva</w:t>
      </w:r>
      <w:r w:rsidRPr="00C42E0D">
        <w:t xml:space="preserve"> nastavnika u školi koji će kasnije raditi s učenicima u praktičnoj nastavi kao i sa zainteresiranim učenicima u izvannastavnim aktivnostima.</w:t>
      </w:r>
    </w:p>
    <w:p w:rsidR="00547D41" w:rsidRDefault="00547D41" w:rsidP="0068542C">
      <w:pPr>
        <w:jc w:val="both"/>
      </w:pPr>
      <w:r>
        <w:t>Z</w:t>
      </w:r>
      <w:r w:rsidRPr="00547D41">
        <w:t xml:space="preserve">a potrebe </w:t>
      </w:r>
      <w:r>
        <w:t>ovog</w:t>
      </w:r>
      <w:r w:rsidRPr="00547D41">
        <w:t xml:space="preserve"> Projekta</w:t>
      </w:r>
      <w:r>
        <w:t xml:space="preserve"> izrađen je priručnik „Zavarivanje na sigurni način“</w:t>
      </w:r>
      <w:r w:rsidRPr="00547D41">
        <w:t xml:space="preserve"> </w:t>
      </w:r>
      <w:r>
        <w:t>koji je</w:t>
      </w:r>
      <w:r w:rsidRPr="00547D41">
        <w:t xml:space="preserve"> </w:t>
      </w:r>
      <w:r>
        <w:t xml:space="preserve">namijenjen nastavnicima i </w:t>
      </w:r>
      <w:r w:rsidRPr="00547D41">
        <w:t>učenicima koji su dionici Projekta. Međutim, smatramo da ga zbog sadržaja i njegove kvalitete mogu kao dopunsku literaturu koristiti i nastavnici i učenici drugih srednjih strukovnih škola koji u svom programu obrazovanja imaju i tehnologiju zavarivanja.</w:t>
      </w:r>
    </w:p>
    <w:p w:rsidR="00C42E0D" w:rsidRDefault="0068542C" w:rsidP="0068542C">
      <w:pPr>
        <w:jc w:val="both"/>
      </w:pPr>
      <w:r w:rsidRPr="0068542C">
        <w:t>Edukacijom nastavnika i praktičnim radom na tehnološki naprednim uređajima unapređuje</w:t>
      </w:r>
      <w:r>
        <w:t>mo</w:t>
      </w:r>
      <w:r w:rsidRPr="0068542C">
        <w:t xml:space="preserve">  proces nastave i učenja</w:t>
      </w:r>
      <w:r>
        <w:t xml:space="preserve"> u našoj Školi</w:t>
      </w:r>
      <w:r w:rsidRPr="0068542C">
        <w:t>, potiče</w:t>
      </w:r>
      <w:r>
        <w:t>mo</w:t>
      </w:r>
      <w:r w:rsidRPr="0068542C">
        <w:t xml:space="preserve"> zainteresiranost učenika za nastavu, omogućava</w:t>
      </w:r>
      <w:r>
        <w:t>mo</w:t>
      </w:r>
      <w:r w:rsidRPr="0068542C">
        <w:t xml:space="preserve"> im  praćenje tehnološkog razvoja na području zavarivanja te potiče</w:t>
      </w:r>
      <w:r>
        <w:t>mo</w:t>
      </w:r>
      <w:r w:rsidRPr="0068542C">
        <w:t xml:space="preserve"> njihov</w:t>
      </w:r>
      <w:r>
        <w:t>u</w:t>
      </w:r>
      <w:r w:rsidRPr="0068542C">
        <w:t xml:space="preserve"> kreativnost i inovativnost. Također</w:t>
      </w:r>
      <w:r>
        <w:t>, ovim projektom</w:t>
      </w:r>
      <w:r w:rsidRPr="0068542C">
        <w:t xml:space="preserve"> unapređuje</w:t>
      </w:r>
      <w:r>
        <w:t>mo</w:t>
      </w:r>
      <w:r w:rsidRPr="0068542C">
        <w:t xml:space="preserve"> digitaln</w:t>
      </w:r>
      <w:r>
        <w:t>u</w:t>
      </w:r>
      <w:r w:rsidRPr="0068542C">
        <w:t xml:space="preserve"> pismenost učenika jer se praktični rad </w:t>
      </w:r>
      <w:r>
        <w:t xml:space="preserve">izvodi </w:t>
      </w:r>
      <w:r w:rsidRPr="0068542C">
        <w:t>na sofisticiran</w:t>
      </w:r>
      <w:r>
        <w:t>im digitalnim uređajima.</w:t>
      </w:r>
    </w:p>
    <w:p w:rsidR="00547D41" w:rsidRDefault="00547D41" w:rsidP="0068542C">
      <w:pPr>
        <w:jc w:val="both"/>
      </w:pPr>
    </w:p>
    <w:p w:rsidR="0068542C" w:rsidRDefault="0068542C" w:rsidP="0068542C">
      <w:pPr>
        <w:jc w:val="both"/>
      </w:pPr>
    </w:p>
    <w:sectPr w:rsidR="0068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D"/>
    <w:rsid w:val="00547D41"/>
    <w:rsid w:val="0068542C"/>
    <w:rsid w:val="0091394F"/>
    <w:rsid w:val="009C5283"/>
    <w:rsid w:val="00C42E0D"/>
    <w:rsid w:val="00D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D921-E562-46DB-8540-C44E3E0E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2018-02-18T06:28:00Z</dcterms:created>
  <dcterms:modified xsi:type="dcterms:W3CDTF">2018-02-18T06:28:00Z</dcterms:modified>
</cp:coreProperties>
</file>